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5E9" w:rsidRPr="005A3768" w:rsidRDefault="005A3768" w:rsidP="003675E9">
      <w:r w:rsidRPr="005A3768">
        <w:rPr>
          <w:b/>
          <w:sz w:val="24"/>
          <w:szCs w:val="24"/>
        </w:rPr>
        <w:t>Abstract:</w:t>
      </w:r>
      <w:r>
        <w:t xml:space="preserve"> Newspapers are a powerful teaching tool in the middle grades classroom. Our own </w:t>
      </w:r>
      <w:r w:rsidRPr="005A3768">
        <w:rPr>
          <w:i/>
        </w:rPr>
        <w:t>News and Observer</w:t>
      </w:r>
      <w:r>
        <w:rPr>
          <w:i/>
        </w:rPr>
        <w:t xml:space="preserve"> </w:t>
      </w:r>
      <w:r>
        <w:t xml:space="preserve">provides additional resources for teachers. </w:t>
      </w:r>
      <w:r w:rsidR="003675E9">
        <w:t xml:space="preserve">West Lee has also subscribed to AVID weekly, an online current events project that provides a clearing house of relevant articles from a variety of sources and accompanying lesson plans. </w:t>
      </w:r>
    </w:p>
    <w:p w:rsidR="005A3768" w:rsidRPr="005A3768" w:rsidRDefault="005A3768">
      <w:pPr>
        <w:rPr>
          <w:b/>
          <w:sz w:val="28"/>
          <w:szCs w:val="28"/>
        </w:rPr>
      </w:pPr>
      <w:r w:rsidRPr="005A3768">
        <w:rPr>
          <w:b/>
          <w:sz w:val="28"/>
          <w:szCs w:val="28"/>
        </w:rPr>
        <w:t>News and Observer E-edition</w:t>
      </w:r>
    </w:p>
    <w:p w:rsidR="00322888" w:rsidRDefault="005A3768">
      <w:r>
        <w:t xml:space="preserve">Go to the </w:t>
      </w:r>
      <w:r w:rsidRPr="005A3768">
        <w:rPr>
          <w:i/>
        </w:rPr>
        <w:t>News and Observer</w:t>
      </w:r>
      <w:r>
        <w:t xml:space="preserve"> on –line </w:t>
      </w:r>
      <w:proofErr w:type="gramStart"/>
      <w:r>
        <w:t>at :</w:t>
      </w:r>
      <w:proofErr w:type="gramEnd"/>
      <w:r>
        <w:t xml:space="preserve">  </w:t>
      </w:r>
      <w:hyperlink r:id="rId7" w:history="1">
        <w:r w:rsidR="00322888" w:rsidRPr="00D16375">
          <w:rPr>
            <w:rStyle w:val="Hyperlink"/>
          </w:rPr>
          <w:t>http://www.newsobserver.com/nie/</w:t>
        </w:r>
      </w:hyperlink>
    </w:p>
    <w:p w:rsidR="007A7497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771DEF">
        <w:rPr>
          <w:b/>
        </w:rPr>
        <w:t>Before signing in</w:t>
      </w:r>
      <w:r>
        <w:rPr>
          <w:b/>
        </w:rPr>
        <w:t>: Check out Online Extras – Updated every Monday</w:t>
      </w:r>
    </w:p>
    <w:p w:rsidR="00814F1F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Lesson Home page</w:t>
      </w:r>
      <w:r w:rsidR="00814F1F">
        <w:rPr>
          <w:b/>
        </w:rPr>
        <w:t xml:space="preserve">: </w:t>
      </w:r>
      <w:proofErr w:type="gramStart"/>
      <w:r w:rsidR="00814F1F">
        <w:rPr>
          <w:b/>
        </w:rPr>
        <w:t xml:space="preserve">Provides </w:t>
      </w:r>
      <w:r>
        <w:rPr>
          <w:b/>
        </w:rPr>
        <w:t xml:space="preserve"> a</w:t>
      </w:r>
      <w:proofErr w:type="gramEnd"/>
      <w:r>
        <w:rPr>
          <w:b/>
        </w:rPr>
        <w:t xml:space="preserve"> calendar of dates </w:t>
      </w:r>
      <w:r w:rsidR="00814F1F">
        <w:rPr>
          <w:b/>
        </w:rPr>
        <w:t>that are available</w:t>
      </w:r>
    </w:p>
    <w:p w:rsidR="007A7497" w:rsidRDefault="00DA47FF" w:rsidP="00814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b/>
        </w:rPr>
      </w:pPr>
      <w:r>
        <w:rPr>
          <w:b/>
        </w:rPr>
        <w:t xml:space="preserve"> (August 02</w:t>
      </w:r>
      <w:proofErr w:type="gramStart"/>
      <w:r>
        <w:rPr>
          <w:b/>
        </w:rPr>
        <w:t>,2010</w:t>
      </w:r>
      <w:proofErr w:type="gramEnd"/>
      <w:r>
        <w:rPr>
          <w:b/>
        </w:rPr>
        <w:t xml:space="preserve"> talks about </w:t>
      </w:r>
      <w:r w:rsidR="00814F1F">
        <w:rPr>
          <w:b/>
        </w:rPr>
        <w:t>reliability</w:t>
      </w:r>
      <w:r>
        <w:rPr>
          <w:b/>
        </w:rPr>
        <w:t xml:space="preserve"> of web sources – goes with </w:t>
      </w:r>
      <w:r w:rsidR="00814F1F">
        <w:rPr>
          <w:b/>
        </w:rPr>
        <w:t>research handbook</w:t>
      </w:r>
      <w:r>
        <w:rPr>
          <w:b/>
        </w:rPr>
        <w:t>)</w:t>
      </w:r>
    </w:p>
    <w:p w:rsidR="007A7497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Vocabulary Quiz</w:t>
      </w:r>
    </w:p>
    <w:p w:rsidR="007A7497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Geography Quiz</w:t>
      </w:r>
    </w:p>
    <w:p w:rsidR="007A7497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Cartoons for the classroom – AWESOME</w:t>
      </w:r>
    </w:p>
    <w:p w:rsidR="007A7497" w:rsidRDefault="007A7497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Science Webcasts – audio 2 minute clips – great starters/summarizers for the class. Have kids listen and respond in their journal. New twist – LISTENING!!</w:t>
      </w:r>
    </w:p>
    <w:p w:rsidR="00DA47FF" w:rsidRPr="00771DEF" w:rsidRDefault="00DA47FF" w:rsidP="007A7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News video </w:t>
      </w:r>
    </w:p>
    <w:p w:rsidR="007A7497" w:rsidRPr="00814F1F" w:rsidRDefault="005A3768">
      <w:pPr>
        <w:rPr>
          <w:b/>
          <w:sz w:val="24"/>
        </w:rPr>
      </w:pPr>
      <w:r w:rsidRPr="00814F1F">
        <w:rPr>
          <w:b/>
          <w:sz w:val="24"/>
        </w:rPr>
        <w:t xml:space="preserve"> Steps to logging in to the e-edition: </w:t>
      </w:r>
    </w:p>
    <w:p w:rsidR="00322888" w:rsidRDefault="00322888" w:rsidP="005A3768">
      <w:pPr>
        <w:pStyle w:val="ListParagraph"/>
        <w:numPr>
          <w:ilvl w:val="0"/>
          <w:numId w:val="1"/>
        </w:numPr>
      </w:pPr>
      <w:r>
        <w:t xml:space="preserve">Find the green box – log in to e-edition with the following </w:t>
      </w:r>
    </w:p>
    <w:p w:rsidR="00322888" w:rsidRDefault="00322888" w:rsidP="005A3768">
      <w:pPr>
        <w:pStyle w:val="ListParagraph"/>
        <w:numPr>
          <w:ilvl w:val="0"/>
          <w:numId w:val="1"/>
        </w:numPr>
      </w:pPr>
      <w:r>
        <w:t>USER NAME: wlms1011</w:t>
      </w:r>
    </w:p>
    <w:p w:rsidR="00322888" w:rsidRDefault="00322888" w:rsidP="005A3768">
      <w:pPr>
        <w:pStyle w:val="ListParagraph"/>
        <w:numPr>
          <w:ilvl w:val="0"/>
          <w:numId w:val="1"/>
        </w:numPr>
      </w:pPr>
      <w:r>
        <w:t>Password: students</w:t>
      </w:r>
    </w:p>
    <w:p w:rsidR="00322888" w:rsidRDefault="00322888">
      <w:r>
        <w:t>This takes you to the News and Observer E-edition</w:t>
      </w:r>
    </w:p>
    <w:p w:rsidR="00322888" w:rsidRDefault="00322888">
      <w:r>
        <w:tab/>
        <w:t>Left side is table of contents page</w:t>
      </w:r>
    </w:p>
    <w:p w:rsidR="00322888" w:rsidRDefault="00322888">
      <w:r>
        <w:tab/>
        <w:t>Right side is front page of today’s paper</w:t>
      </w:r>
    </w:p>
    <w:p w:rsidR="000268D7" w:rsidRDefault="000268D7">
      <w:pPr>
        <w:rPr>
          <w:b/>
          <w:i/>
        </w:rPr>
      </w:pPr>
      <w:r>
        <w:tab/>
      </w:r>
      <w:r w:rsidR="005A3768">
        <w:t xml:space="preserve">Tip: </w:t>
      </w:r>
      <w:r w:rsidRPr="005A3768">
        <w:rPr>
          <w:b/>
          <w:i/>
        </w:rPr>
        <w:t xml:space="preserve">“fit to width” option better for </w:t>
      </w:r>
      <w:proofErr w:type="gramStart"/>
      <w:r w:rsidRPr="005A3768">
        <w:rPr>
          <w:b/>
          <w:i/>
        </w:rPr>
        <w:t>mini’s</w:t>
      </w:r>
      <w:proofErr w:type="gramEnd"/>
    </w:p>
    <w:p w:rsidR="005A3768" w:rsidRPr="005A3768" w:rsidRDefault="005A3768">
      <w:pPr>
        <w:rPr>
          <w:b/>
        </w:rPr>
      </w:pPr>
      <w:r w:rsidRPr="005A3768">
        <w:rPr>
          <w:b/>
        </w:rPr>
        <w:t>Features</w:t>
      </w:r>
    </w:p>
    <w:p w:rsidR="000268D7" w:rsidRDefault="000268D7">
      <w:pPr>
        <w:rPr>
          <w:b/>
        </w:rPr>
      </w:pPr>
      <w:r w:rsidRPr="005A3768">
        <w:rPr>
          <w:b/>
        </w:rPr>
        <w:t>Archives</w:t>
      </w:r>
      <w:r w:rsidR="005A3768">
        <w:rPr>
          <w:b/>
        </w:rPr>
        <w:t>: The online edition also offers archived editions of their paper</w:t>
      </w:r>
    </w:p>
    <w:p w:rsidR="005A3768" w:rsidRPr="005A3768" w:rsidRDefault="005A3768">
      <w:pPr>
        <w:rPr>
          <w:b/>
        </w:rPr>
      </w:pPr>
      <w:r>
        <w:rPr>
          <w:b/>
        </w:rPr>
        <w:t xml:space="preserve">Tips: The Mini-pages and the Science section come out every </w:t>
      </w:r>
      <w:r w:rsidR="003675E9">
        <w:rPr>
          <w:b/>
        </w:rPr>
        <w:t>M</w:t>
      </w:r>
      <w:r>
        <w:rPr>
          <w:b/>
        </w:rPr>
        <w:t>onday</w:t>
      </w:r>
      <w:r w:rsidR="00814F1F">
        <w:rPr>
          <w:b/>
        </w:rPr>
        <w:t>!</w:t>
      </w:r>
    </w:p>
    <w:p w:rsidR="003675E9" w:rsidRDefault="003675E9">
      <w:pPr>
        <w:rPr>
          <w:b/>
          <w:sz w:val="28"/>
          <w:szCs w:val="28"/>
        </w:rPr>
      </w:pPr>
    </w:p>
    <w:p w:rsidR="003675E9" w:rsidRDefault="003675E9">
      <w:pPr>
        <w:rPr>
          <w:b/>
          <w:sz w:val="28"/>
          <w:szCs w:val="28"/>
        </w:rPr>
      </w:pPr>
    </w:p>
    <w:p w:rsidR="00771DEF" w:rsidRPr="00EB70D3" w:rsidRDefault="00EB70D3" w:rsidP="00EB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 w:rsidRPr="00EB70D3">
        <w:rPr>
          <w:b/>
        </w:rPr>
        <w:t>EXTENDED CREDIT:</w:t>
      </w:r>
      <w:r>
        <w:rPr>
          <w:b/>
        </w:rPr>
        <w:t xml:space="preserve"> 1 contact hour of reading credit (in addition to the 1 hour of workshop time).</w:t>
      </w:r>
      <w:proofErr w:type="gramEnd"/>
    </w:p>
    <w:p w:rsidR="00EB70D3" w:rsidRDefault="00EB70D3" w:rsidP="00EB7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Turn in a lesson plan using the </w:t>
      </w:r>
      <w:r w:rsidRPr="00EB70D3">
        <w:rPr>
          <w:i/>
        </w:rPr>
        <w:t>News and Observer</w:t>
      </w:r>
      <w:r>
        <w:t xml:space="preserve"> on-line and either one of the lessons from the N+O or the AVID strategy used today. In addition to the lesson plan, include a written reflection of the lesson after you have completed it with your class.  </w:t>
      </w:r>
    </w:p>
    <w:sectPr w:rsidR="00EB70D3" w:rsidSect="000207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A92" w:rsidRDefault="00284A92" w:rsidP="005A3768">
      <w:pPr>
        <w:spacing w:after="0" w:line="240" w:lineRule="auto"/>
      </w:pPr>
      <w:r>
        <w:separator/>
      </w:r>
    </w:p>
  </w:endnote>
  <w:endnote w:type="continuationSeparator" w:id="0">
    <w:p w:rsidR="00284A92" w:rsidRDefault="00284A92" w:rsidP="005A3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A92" w:rsidRDefault="00284A92" w:rsidP="005A3768">
      <w:pPr>
        <w:spacing w:after="0" w:line="240" w:lineRule="auto"/>
      </w:pPr>
      <w:r>
        <w:separator/>
      </w:r>
    </w:p>
  </w:footnote>
  <w:footnote w:type="continuationSeparator" w:id="0">
    <w:p w:rsidR="00284A92" w:rsidRDefault="00284A92" w:rsidP="005A3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532A33DFA1A4B8D863AC0C2D3DA9C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84A92" w:rsidRDefault="00284A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Using Current Events in any Content Area</w:t>
        </w:r>
      </w:p>
    </w:sdtContent>
  </w:sdt>
  <w:p w:rsidR="00284A92" w:rsidRDefault="00284A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5AB4"/>
    <w:multiLevelType w:val="hybridMultilevel"/>
    <w:tmpl w:val="B8FA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888"/>
    <w:rsid w:val="000207B6"/>
    <w:rsid w:val="000268D7"/>
    <w:rsid w:val="001448EC"/>
    <w:rsid w:val="00284A92"/>
    <w:rsid w:val="00322888"/>
    <w:rsid w:val="003675E9"/>
    <w:rsid w:val="005A3768"/>
    <w:rsid w:val="006D7CC4"/>
    <w:rsid w:val="00771DEF"/>
    <w:rsid w:val="007A7497"/>
    <w:rsid w:val="00814F1F"/>
    <w:rsid w:val="00D327E5"/>
    <w:rsid w:val="00D52BCE"/>
    <w:rsid w:val="00DA47FF"/>
    <w:rsid w:val="00EB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8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3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768"/>
  </w:style>
  <w:style w:type="paragraph" w:styleId="Footer">
    <w:name w:val="footer"/>
    <w:basedOn w:val="Normal"/>
    <w:link w:val="FooterChar"/>
    <w:uiPriority w:val="99"/>
    <w:semiHidden/>
    <w:unhideWhenUsed/>
    <w:rsid w:val="005A3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768"/>
  </w:style>
  <w:style w:type="paragraph" w:styleId="BalloonText">
    <w:name w:val="Balloon Text"/>
    <w:basedOn w:val="Normal"/>
    <w:link w:val="BalloonTextChar"/>
    <w:uiPriority w:val="99"/>
    <w:semiHidden/>
    <w:unhideWhenUsed/>
    <w:rsid w:val="005A3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75754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wsobserver.com/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32A33DFA1A4B8D863AC0C2D3DA9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67E6C-0454-488D-955A-A8B54C056456}"/>
      </w:docPartPr>
      <w:docPartBody>
        <w:p w:rsidR="00CB1042" w:rsidRDefault="00CB1042" w:rsidP="00CB1042">
          <w:pPr>
            <w:pStyle w:val="D532A33DFA1A4B8D863AC0C2D3DA9C0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B1042"/>
    <w:rsid w:val="008B39BE"/>
    <w:rsid w:val="00CB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32A33DFA1A4B8D863AC0C2D3DA9C03">
    <w:name w:val="D532A33DFA1A4B8D863AC0C2D3DA9C03"/>
    <w:rsid w:val="00CB10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Using Current Events in any Content Area</vt:lpstr>
    </vt:vector>
  </TitlesOfParts>
  <Company>Lee County Schools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Current Events in any Content Area</dc:title>
  <dc:subject/>
  <dc:creator>scalderara</dc:creator>
  <cp:keywords/>
  <dc:description/>
  <cp:lastModifiedBy>scalderara</cp:lastModifiedBy>
  <cp:revision>6</cp:revision>
  <dcterms:created xsi:type="dcterms:W3CDTF">2010-09-21T17:22:00Z</dcterms:created>
  <dcterms:modified xsi:type="dcterms:W3CDTF">2010-09-22T19:31:00Z</dcterms:modified>
</cp:coreProperties>
</file>